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1" w:rsidRPr="00CF53E4" w:rsidRDefault="005B4611" w:rsidP="005B4611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MEDIA I REFORM CENTAR NIŠ</w:t>
      </w:r>
    </w:p>
    <w:p w:rsidR="005B4611" w:rsidRPr="00CF53E4" w:rsidRDefault="005B4611" w:rsidP="005B4611">
      <w:pPr>
        <w:jc w:val="center"/>
        <w:rPr>
          <w:rFonts w:cstheme="minorHAnsi"/>
          <w:noProof/>
          <w:sz w:val="28"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OBJAVLJUJE</w:t>
      </w:r>
    </w:p>
    <w:p w:rsidR="005B4611" w:rsidRPr="00CF53E4" w:rsidRDefault="005B4611" w:rsidP="005B4611">
      <w:pPr>
        <w:jc w:val="center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Poziv za dostavljanje ponuda za </w:t>
      </w:r>
      <w:r>
        <w:rPr>
          <w:rFonts w:cstheme="minorHAnsi"/>
          <w:noProof/>
          <w:lang w:val="sr-Latn-RS"/>
        </w:rPr>
        <w:t xml:space="preserve">nabavku </w:t>
      </w:r>
      <w:r w:rsidR="00A33C0F">
        <w:rPr>
          <w:rFonts w:cstheme="minorHAnsi"/>
          <w:noProof/>
          <w:lang w:val="sr-Latn-RS"/>
        </w:rPr>
        <w:t>k</w:t>
      </w:r>
      <w:r w:rsidR="00A33C0F" w:rsidRPr="00A33C0F">
        <w:rPr>
          <w:rFonts w:cstheme="minorHAnsi"/>
          <w:noProof/>
          <w:lang w:val="sr-Latn-RS"/>
        </w:rPr>
        <w:t>etering</w:t>
      </w:r>
      <w:r w:rsidR="00A33C0F">
        <w:rPr>
          <w:rFonts w:cstheme="minorHAnsi"/>
          <w:noProof/>
          <w:lang w:val="sr-Latn-RS"/>
        </w:rPr>
        <w:t>a</w:t>
      </w:r>
      <w:r w:rsidR="00A33C0F" w:rsidRPr="00A33C0F">
        <w:rPr>
          <w:rFonts w:cstheme="minorHAnsi"/>
          <w:noProof/>
          <w:lang w:val="sr-Latn-RS"/>
        </w:rPr>
        <w:t xml:space="preserve"> (osveženje i hrana)</w:t>
      </w:r>
    </w:p>
    <w:p w:rsidR="005B4611" w:rsidRPr="00CF53E4" w:rsidRDefault="005B4611" w:rsidP="005B4611">
      <w:pPr>
        <w:jc w:val="center"/>
        <w:rPr>
          <w:rFonts w:cstheme="minorHAnsi"/>
          <w:noProof/>
          <w:lang w:val="sr-Latn-RS"/>
        </w:rPr>
      </w:pPr>
    </w:p>
    <w:p w:rsidR="005B4611" w:rsidRPr="00CF53E4" w:rsidRDefault="005B4611" w:rsidP="005F2B88">
      <w:pPr>
        <w:spacing w:after="160" w:line="259" w:lineRule="auto"/>
        <w:ind w:right="531"/>
        <w:jc w:val="center"/>
        <w:rPr>
          <w:rFonts w:cstheme="minorHAnsi"/>
          <w:b/>
          <w:i/>
          <w:noProof/>
          <w:lang w:val="sr-Latn-RS"/>
        </w:rPr>
      </w:pPr>
      <w:r>
        <w:rPr>
          <w:rFonts w:cs="Calibri"/>
          <w:b/>
          <w:i/>
          <w:noProof/>
          <w:lang w:val="sr-Latn-RS"/>
        </w:rPr>
        <w:t xml:space="preserve">B.L. 2.3. </w:t>
      </w:r>
      <w:r w:rsidR="00E61F66">
        <w:rPr>
          <w:rFonts w:cs="Calibri"/>
          <w:b/>
          <w:i/>
          <w:noProof/>
          <w:lang w:val="sr-Latn-RS"/>
        </w:rPr>
        <w:t>Obuka za mlade</w:t>
      </w:r>
      <w:r w:rsidRPr="00C60217">
        <w:rPr>
          <w:rFonts w:cs="Calibri"/>
          <w:b/>
          <w:i/>
          <w:noProof/>
          <w:lang w:val="sr-Latn-RS"/>
        </w:rPr>
        <w:t xml:space="preserve"> klimatske lidere </w:t>
      </w:r>
      <w:r w:rsidR="005F2B88" w:rsidRPr="005F2B88">
        <w:rPr>
          <w:rFonts w:cs="Calibri"/>
          <w:b/>
          <w:i/>
          <w:noProof/>
          <w:lang w:val="sr-Latn-RS"/>
        </w:rPr>
        <w:t>B.L. 2.3.3. Ketering (osveženje i hrana) za učesnike obuke PIKU NIŠ 2023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Sredstva su obezbeđena kroz projekat „PIKU NIŠ 2023“, podržanog od </w:t>
      </w:r>
      <w:hyperlink r:id="rId7" w:history="1">
        <w:r w:rsidRPr="00CF53E4">
          <w:rPr>
            <w:rStyle w:val="Hyperlink"/>
            <w:rFonts w:cstheme="minorHAnsi"/>
            <w:noProof/>
            <w:lang w:val="sr-Latn-RS"/>
          </w:rPr>
          <w:t>Mladih istraživača Srbije</w:t>
        </w:r>
      </w:hyperlink>
      <w:r w:rsidRPr="00CF53E4">
        <w:rPr>
          <w:rFonts w:cstheme="minorHAnsi"/>
          <w:noProof/>
          <w:lang w:val="sr-Latn-RS"/>
        </w:rPr>
        <w:t>, koji sprovodi Media i reform centar Niš, (u daljem tekstu Naručilac usluge, MRCN).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 projektu: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</w:t>
      </w:r>
      <w:r>
        <w:rPr>
          <w:rFonts w:cstheme="minorHAnsi"/>
          <w:noProof/>
          <w:lang w:val="sr-Latn-RS"/>
        </w:rPr>
        <w:t xml:space="preserve">ji podržava Švedska. </w:t>
      </w:r>
      <w:r w:rsidRPr="00CF53E4">
        <w:rPr>
          <w:rFonts w:cstheme="minorHAnsi"/>
          <w:noProof/>
          <w:lang w:val="sr-Latn-RS"/>
        </w:rPr>
        <w:t>Takođe, cilj je osnaživanje predstavnika sva tri sektora, posebno OCD uključujući Zelenu mrežu grada Niša i mlade klimatske lidere za početak procesa izrade i donošenja Plana adaptacije na izmenjene klimatske uslove za grad Niš sa procenom ranjivosti. Zagovaranje donošenja odluke o početku izrade Plana adaptacije na izmenjene klimatske uslove biće u skladu sa Mapom puta za grad Niš (kako doći do Akcionog plana), u skladu sa metodologijom po Priručniku SKGO.</w:t>
      </w:r>
    </w:p>
    <w:p w:rsidR="005B4611" w:rsidRPr="00CF53E4" w:rsidRDefault="00A33C0F" w:rsidP="005B4611">
      <w:pPr>
        <w:jc w:val="center"/>
        <w:rPr>
          <w:rFonts w:cstheme="minorHAnsi"/>
          <w:b/>
          <w:i/>
          <w:noProof/>
          <w:lang w:val="sr-Latn-RS"/>
        </w:rPr>
      </w:pPr>
      <w:r>
        <w:rPr>
          <w:rFonts w:cstheme="minorHAnsi"/>
          <w:b/>
          <w:i/>
          <w:noProof/>
          <w:lang w:val="sr-Latn-RS"/>
        </w:rPr>
        <w:t xml:space="preserve">OPIS </w:t>
      </w:r>
      <w:r w:rsidRPr="00A33C0F">
        <w:rPr>
          <w:rFonts w:cstheme="minorHAnsi"/>
          <w:b/>
          <w:i/>
          <w:noProof/>
          <w:lang w:val="sr-Latn-RS"/>
        </w:rPr>
        <w:t>KETERING</w:t>
      </w:r>
      <w:r>
        <w:rPr>
          <w:rFonts w:cstheme="minorHAnsi"/>
          <w:b/>
          <w:i/>
          <w:noProof/>
          <w:lang w:val="sr-Latn-RS"/>
        </w:rPr>
        <w:t>A</w:t>
      </w:r>
      <w:r w:rsidRPr="00A33C0F">
        <w:rPr>
          <w:rFonts w:cstheme="minorHAnsi"/>
          <w:b/>
          <w:i/>
          <w:noProof/>
          <w:lang w:val="sr-Latn-RS"/>
        </w:rPr>
        <w:t xml:space="preserve"> (OSVEŽENJE I HRANA) </w:t>
      </w:r>
      <w:r>
        <w:rPr>
          <w:rFonts w:cstheme="minorHAnsi"/>
          <w:b/>
          <w:i/>
          <w:noProof/>
          <w:lang w:val="sr-Latn-RS"/>
        </w:rPr>
        <w:t xml:space="preserve"> KOJI JE PREDMET NABAVKE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973D02">
        <w:rPr>
          <w:rFonts w:cstheme="minorHAnsi"/>
          <w:noProof/>
          <w:lang w:val="sr-Latn-RS"/>
        </w:rPr>
        <w:t xml:space="preserve">U sklopu realizacije projekta „PIKU NIŠ 2023“ </w:t>
      </w:r>
      <w:r>
        <w:rPr>
          <w:rFonts w:cstheme="minorHAnsi"/>
          <w:noProof/>
          <w:lang w:val="sr-Latn-RS"/>
        </w:rPr>
        <w:t>biće organizovane tri obuke za mlade klimatske lidere</w:t>
      </w:r>
      <w:r w:rsidR="005F2B88">
        <w:rPr>
          <w:rFonts w:cstheme="minorHAnsi"/>
          <w:noProof/>
          <w:lang w:val="sr-Latn-RS"/>
        </w:rPr>
        <w:t>.</w:t>
      </w:r>
      <w:r>
        <w:rPr>
          <w:rFonts w:cstheme="minorHAnsi"/>
          <w:noProof/>
          <w:lang w:val="sr-Latn-RS"/>
        </w:rPr>
        <w:t xml:space="preserve"> </w:t>
      </w:r>
      <w:r w:rsidR="005F2B88">
        <w:rPr>
          <w:rFonts w:cstheme="minorHAnsi"/>
          <w:noProof/>
          <w:lang w:val="sr-Latn-RS"/>
        </w:rPr>
        <w:t>P</w:t>
      </w:r>
      <w:r w:rsidRPr="00973D02">
        <w:rPr>
          <w:rFonts w:cstheme="minorHAnsi"/>
          <w:noProof/>
          <w:lang w:val="sr-Latn-RS"/>
        </w:rPr>
        <w:t xml:space="preserve">otrebno je da ponuđač </w:t>
      </w:r>
      <w:r>
        <w:rPr>
          <w:rFonts w:cstheme="minorHAnsi"/>
          <w:noProof/>
          <w:lang w:val="sr-Latn-RS"/>
        </w:rPr>
        <w:t xml:space="preserve">dostavi ponudu za </w:t>
      </w:r>
      <w:r w:rsidR="005F2B88">
        <w:rPr>
          <w:rFonts w:cstheme="minorHAnsi"/>
          <w:noProof/>
          <w:lang w:val="sr-Latn-RS"/>
        </w:rPr>
        <w:t>k</w:t>
      </w:r>
      <w:r w:rsidR="005F2B88" w:rsidRPr="005F2B88">
        <w:rPr>
          <w:rFonts w:cstheme="minorHAnsi"/>
          <w:noProof/>
          <w:lang w:val="sr-Latn-RS"/>
        </w:rPr>
        <w:t>etering (osveženje i hrana) za učesnike obuke PIKU NIŠ 2023</w:t>
      </w:r>
      <w:r w:rsidR="005F2B88">
        <w:rPr>
          <w:rFonts w:cstheme="minorHAnsi"/>
          <w:noProof/>
          <w:lang w:val="sr-Latn-RS"/>
        </w:rPr>
        <w:t xml:space="preserve">. </w:t>
      </w:r>
      <w:r w:rsidR="005F2B88" w:rsidRPr="005F2B88">
        <w:rPr>
          <w:rFonts w:cstheme="minorHAnsi"/>
          <w:noProof/>
          <w:lang w:val="sr-Latn-RS"/>
        </w:rPr>
        <w:t>Troškovi su izračunati po 5€ po učesniku (predavači, gosti i učesnici) ukupno 20 dnevno x 6 dana ukupno 120</w:t>
      </w:r>
      <w:r w:rsidR="005F2B88">
        <w:rPr>
          <w:rFonts w:cstheme="minorHAnsi"/>
          <w:noProof/>
          <w:lang w:val="sr-Latn-RS"/>
        </w:rPr>
        <w:t xml:space="preserve"> učesnika sa ukupnim budžetom</w:t>
      </w:r>
      <w:r w:rsidR="00B5133A">
        <w:rPr>
          <w:rFonts w:cstheme="minorHAnsi"/>
          <w:noProof/>
          <w:lang w:val="sr-Latn-RS"/>
        </w:rPr>
        <w:t xml:space="preserve"> od 100</w:t>
      </w:r>
      <w:r w:rsidR="00B5133A" w:rsidRPr="00B5133A">
        <w:rPr>
          <w:rFonts w:cstheme="minorHAnsi"/>
          <w:noProof/>
          <w:lang w:val="sr-Latn-RS"/>
        </w:rPr>
        <w:t>€</w:t>
      </w:r>
      <w:r w:rsidR="00B5133A">
        <w:rPr>
          <w:rFonts w:cstheme="minorHAnsi"/>
          <w:noProof/>
          <w:lang w:val="sr-Latn-RS"/>
        </w:rPr>
        <w:t xml:space="preserve"> po danu ili</w:t>
      </w:r>
      <w:r w:rsidR="005F2B88">
        <w:rPr>
          <w:rFonts w:cstheme="minorHAnsi"/>
          <w:noProof/>
          <w:lang w:val="sr-Latn-RS"/>
        </w:rPr>
        <w:t xml:space="preserve"> </w:t>
      </w:r>
      <w:r w:rsidR="00B5133A">
        <w:rPr>
          <w:rFonts w:cstheme="minorHAnsi"/>
          <w:noProof/>
          <w:lang w:val="sr-Latn-RS"/>
        </w:rPr>
        <w:t xml:space="preserve">za 6 dana ukupno </w:t>
      </w:r>
      <w:r w:rsidR="005F2B88">
        <w:rPr>
          <w:rFonts w:cstheme="minorHAnsi"/>
          <w:noProof/>
          <w:lang w:val="sr-Latn-RS"/>
        </w:rPr>
        <w:t>600</w:t>
      </w:r>
      <w:r w:rsidR="005F2B88" w:rsidRPr="005F2B88">
        <w:rPr>
          <w:rFonts w:cstheme="minorHAnsi"/>
          <w:noProof/>
          <w:lang w:val="sr-Latn-RS"/>
        </w:rPr>
        <w:t>€</w:t>
      </w:r>
      <w:r w:rsidR="005F2B88">
        <w:rPr>
          <w:rFonts w:cstheme="minorHAnsi"/>
          <w:noProof/>
          <w:lang w:val="sr-Latn-RS"/>
        </w:rPr>
        <w:t xml:space="preserve">. </w:t>
      </w:r>
    </w:p>
    <w:p w:rsidR="005F2B88" w:rsidRPr="00CF53E4" w:rsidRDefault="005F2B88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PODNOŠENJA PONUDE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Ponuda se dostavlja Media i reform centru Niš</w:t>
      </w:r>
      <w:r>
        <w:rPr>
          <w:rFonts w:cstheme="minorHAnsi"/>
          <w:noProof/>
          <w:lang w:val="sr-Latn-RS"/>
        </w:rPr>
        <w:t>:</w:t>
      </w:r>
    </w:p>
    <w:p w:rsidR="005B4611" w:rsidRDefault="005B4611" w:rsidP="005B4611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elektronskom poštom, na adresu </w:t>
      </w:r>
      <w:hyperlink r:id="rId8" w:history="1">
        <w:r w:rsidRPr="00CF53E4">
          <w:rPr>
            <w:rStyle w:val="Hyperlink"/>
            <w:rFonts w:cstheme="minorHAnsi"/>
            <w:noProof/>
            <w:lang w:val="sr-Latn-RS"/>
          </w:rPr>
          <w:t>info@mirc.rs</w:t>
        </w:r>
      </w:hyperlink>
      <w:r w:rsidRPr="00CF53E4">
        <w:rPr>
          <w:rStyle w:val="Hyperlink"/>
          <w:rFonts w:cstheme="minorHAnsi"/>
          <w:noProof/>
          <w:lang w:val="sr-Latn-RS"/>
        </w:rPr>
        <w:t>.</w:t>
      </w:r>
      <w:r w:rsidRPr="00CF53E4">
        <w:rPr>
          <w:rFonts w:cstheme="minorHAnsi"/>
          <w:noProof/>
          <w:lang w:val="sr-Latn-RS"/>
        </w:rPr>
        <w:t xml:space="preserve"> </w:t>
      </w:r>
    </w:p>
    <w:p w:rsidR="005B4611" w:rsidRDefault="005B4611" w:rsidP="005B4611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regularnom poštom na adresu: Media i reform centar Niš, Gen. Milojka Lešjanina 36, Niš</w:t>
      </w:r>
    </w:p>
    <w:p w:rsidR="005B4611" w:rsidRPr="00CF53E4" w:rsidRDefault="005B4611" w:rsidP="005B4611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lično u prostorijama Media i reform centra Niš</w:t>
      </w: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može podneti jednu ponudu.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Ponuda treba da sadrži: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• Iskazanu ponuđ</w:t>
      </w:r>
      <w:r>
        <w:rPr>
          <w:rFonts w:cstheme="minorHAnsi"/>
          <w:noProof/>
          <w:lang w:val="sr-Latn-RS"/>
        </w:rPr>
        <w:t xml:space="preserve">enu cenu za nabavku </w:t>
      </w:r>
      <w:r w:rsidR="005F2B88">
        <w:rPr>
          <w:rFonts w:cstheme="minorHAnsi"/>
          <w:noProof/>
          <w:lang w:val="sr-Latn-RS"/>
        </w:rPr>
        <w:t>keteringa</w:t>
      </w:r>
      <w:r>
        <w:rPr>
          <w:rFonts w:cstheme="minorHAnsi"/>
          <w:noProof/>
          <w:lang w:val="sr-Latn-RS"/>
        </w:rPr>
        <w:t xml:space="preserve"> po priloženoj specifikaciji u ovom pozivu.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je dužan da dostavi ponudu koja je popunjena u skladu sa zahtevima navedenim u ovom Pozivu. </w:t>
      </w:r>
    </w:p>
    <w:p w:rsidR="005B4611" w:rsidRDefault="005F2B88" w:rsidP="005B4611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lastRenderedPageBreak/>
        <w:t>Osoba</w:t>
      </w:r>
      <w:r w:rsidR="005B4611" w:rsidRPr="006042D9">
        <w:rPr>
          <w:rFonts w:cstheme="minorHAnsi"/>
          <w:noProof/>
          <w:lang w:val="sr-Latn-RS"/>
        </w:rPr>
        <w:t xml:space="preserve"> za ko</w:t>
      </w:r>
      <w:r>
        <w:rPr>
          <w:rFonts w:cstheme="minorHAnsi"/>
          <w:noProof/>
          <w:lang w:val="sr-Latn-RS"/>
        </w:rPr>
        <w:t>ntakt u vezi sa ovom nabavkom je Magdalena Krstić (</w:t>
      </w:r>
      <w:hyperlink r:id="rId9" w:history="1">
        <w:r w:rsidRPr="00130BF0">
          <w:rPr>
            <w:rStyle w:val="Hyperlink"/>
            <w:rFonts w:cstheme="minorHAnsi"/>
            <w:noProof/>
            <w:lang w:val="sr-Latn-RS"/>
          </w:rPr>
          <w:t>magdalena@mirc.rs</w:t>
        </w:r>
      </w:hyperlink>
      <w:r>
        <w:rPr>
          <w:rFonts w:cstheme="minorHAnsi"/>
          <w:noProof/>
          <w:lang w:val="sr-Latn-RS"/>
        </w:rPr>
        <w:t>).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 </w:t>
      </w: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6042D9">
        <w:rPr>
          <w:rFonts w:cstheme="minorHAnsi"/>
          <w:noProof/>
          <w:lang w:val="sr-Latn-RS"/>
        </w:rPr>
        <w:t xml:space="preserve">Rok za prijem dokumentacije je </w:t>
      </w:r>
      <w:r w:rsidRPr="006042D9">
        <w:rPr>
          <w:rFonts w:cstheme="minorHAnsi"/>
          <w:noProof/>
          <w:u w:val="single"/>
          <w:lang w:val="sr-Latn-RS"/>
        </w:rPr>
        <w:t>25.09.2023</w:t>
      </w:r>
      <w:r w:rsidR="005F2B88">
        <w:rPr>
          <w:rFonts w:cstheme="minorHAnsi"/>
          <w:noProof/>
          <w:lang w:val="sr-Latn-RS"/>
        </w:rPr>
        <w:t>. godine, do 15</w:t>
      </w:r>
      <w:r w:rsidRPr="006042D9">
        <w:rPr>
          <w:rFonts w:cstheme="minorHAnsi"/>
          <w:noProof/>
          <w:lang w:val="sr-Latn-RS"/>
        </w:rPr>
        <w:t xml:space="preserve"> časova.</w:t>
      </w:r>
      <w:r w:rsidRPr="00CF53E4">
        <w:rPr>
          <w:rFonts w:cstheme="minorHAnsi"/>
          <w:noProof/>
          <w:lang w:val="sr-Latn-RS"/>
        </w:rPr>
        <w:t xml:space="preserve">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ISKAZIVANJA CENE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Cena se iskazuje u dinarima ili evrima u bruto iznosu.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BUDŽET I PLAĆANJA</w:t>
      </w: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6042D9">
        <w:rPr>
          <w:rFonts w:cstheme="minorHAnsi"/>
          <w:noProof/>
          <w:lang w:val="sr-Latn-RS"/>
        </w:rPr>
        <w:t xml:space="preserve">Maksimalan raspoloživi iznos u budžetu Projekta za nabavku po </w:t>
      </w:r>
      <w:r w:rsidR="00E61F66">
        <w:rPr>
          <w:rFonts w:cstheme="minorHAnsi"/>
          <w:b/>
          <w:i/>
          <w:noProof/>
          <w:lang w:val="sr-Latn-RS"/>
        </w:rPr>
        <w:t>B.L. 2.3. Obuka</w:t>
      </w:r>
      <w:r w:rsidRPr="006042D9">
        <w:rPr>
          <w:rFonts w:cstheme="minorHAnsi"/>
          <w:b/>
          <w:i/>
          <w:noProof/>
          <w:lang w:val="sr-Latn-RS"/>
        </w:rPr>
        <w:t xml:space="preserve"> za mlade klimatske </w:t>
      </w:r>
      <w:r w:rsidR="005F2B88" w:rsidRPr="005F2B88">
        <w:rPr>
          <w:rFonts w:cstheme="minorHAnsi"/>
          <w:b/>
          <w:i/>
          <w:noProof/>
          <w:lang w:val="sr-Latn-RS"/>
        </w:rPr>
        <w:t>B.L. 2.3.3. Ketering (osveženje i hrana) za učesnike obuke PIKU NIŠ 2023</w:t>
      </w:r>
      <w:r w:rsidRPr="006042D9">
        <w:rPr>
          <w:rFonts w:cstheme="minorHAnsi"/>
          <w:b/>
          <w:i/>
          <w:noProof/>
          <w:lang w:val="sr-Latn-RS"/>
        </w:rPr>
        <w:t xml:space="preserve">. </w:t>
      </w:r>
      <w:r w:rsidR="005F2B88">
        <w:rPr>
          <w:rFonts w:cstheme="minorHAnsi"/>
          <w:noProof/>
          <w:lang w:val="sr-Latn-RS"/>
        </w:rPr>
        <w:t>je 60</w:t>
      </w:r>
      <w:r w:rsidRPr="006042D9">
        <w:rPr>
          <w:rFonts w:cstheme="minorHAnsi"/>
          <w:noProof/>
          <w:lang w:val="sr-Latn-RS"/>
        </w:rPr>
        <w:t>0,00€ u dinarskoj protivvrednosti prema kursu odobrenom od strane donatora (MIS). Ukupan iznos biće isplaćen u dinarima, prema dinamici plaćanja koja će biti utvrđena ugovorom sa odabranim ponuđačem.</w:t>
      </w:r>
      <w:r w:rsidRPr="00CF53E4">
        <w:rPr>
          <w:rFonts w:cstheme="minorHAnsi"/>
          <w:noProof/>
          <w:lang w:val="sr-Latn-RS"/>
        </w:rPr>
        <w:t xml:space="preserve">    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OCENA PONUDE</w:t>
      </w: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</w:p>
    <w:p w:rsidR="007E7914" w:rsidRPr="00995ED6" w:rsidRDefault="007E7914" w:rsidP="007E7914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 xml:space="preserve">Kriterijum za ocenjivanje ponude </w:t>
      </w:r>
      <w:r w:rsidRPr="007E7914">
        <w:rPr>
          <w:rFonts w:cstheme="minorHAnsi"/>
          <w:noProof/>
          <w:lang w:val="sr-Latn-RS"/>
        </w:rPr>
        <w:t>je najniža ponuđena cena</w:t>
      </w:r>
      <w:r>
        <w:rPr>
          <w:rFonts w:cstheme="minorHAnsi"/>
          <w:noProof/>
          <w:lang w:val="sr-Latn-RS"/>
        </w:rPr>
        <w:t xml:space="preserve">. </w:t>
      </w:r>
      <w:r w:rsidRPr="00995ED6">
        <w:rPr>
          <w:rFonts w:cstheme="minorHAnsi"/>
          <w:noProof/>
          <w:lang w:val="sr-Latn-RS"/>
        </w:rPr>
        <w:t xml:space="preserve">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B4611" w:rsidRPr="00CF53E4" w:rsidTr="00DB0749">
        <w:tc>
          <w:tcPr>
            <w:tcW w:w="4505" w:type="dxa"/>
          </w:tcPr>
          <w:p w:rsidR="005B4611" w:rsidRPr="00CF53E4" w:rsidRDefault="005B4611" w:rsidP="00DB0749">
            <w:pPr>
              <w:jc w:val="both"/>
              <w:rPr>
                <w:rFonts w:cstheme="minorHAnsi"/>
                <w:noProof/>
                <w:lang w:val="sr-Latn-RS"/>
              </w:rPr>
            </w:pPr>
            <w:r w:rsidRPr="00CF53E4">
              <w:rPr>
                <w:rFonts w:cstheme="minorHAnsi"/>
                <w:noProof/>
                <w:lang w:val="sr-Latn-RS"/>
              </w:rPr>
              <w:t>Kriterijum</w:t>
            </w:r>
          </w:p>
        </w:tc>
        <w:tc>
          <w:tcPr>
            <w:tcW w:w="4505" w:type="dxa"/>
          </w:tcPr>
          <w:p w:rsidR="005B4611" w:rsidRPr="00CF53E4" w:rsidRDefault="005B4611" w:rsidP="00DB0749">
            <w:pPr>
              <w:jc w:val="both"/>
              <w:rPr>
                <w:rFonts w:cstheme="minorHAnsi"/>
                <w:noProof/>
                <w:lang w:val="sr-Latn-RS"/>
              </w:rPr>
            </w:pPr>
          </w:p>
        </w:tc>
      </w:tr>
      <w:tr w:rsidR="005B4611" w:rsidRPr="00CF53E4" w:rsidTr="00DB0749">
        <w:tc>
          <w:tcPr>
            <w:tcW w:w="4505" w:type="dxa"/>
          </w:tcPr>
          <w:p w:rsidR="005B4611" w:rsidRPr="005F3134" w:rsidRDefault="007E7914" w:rsidP="00DB07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lang w:val="sr-Latn-RS"/>
              </w:rPr>
            </w:pPr>
            <w:r>
              <w:rPr>
                <w:rFonts w:cstheme="minorHAnsi"/>
                <w:noProof/>
                <w:lang w:val="sr-Latn-RS"/>
              </w:rPr>
              <w:t>Cenovna ponuda</w:t>
            </w:r>
          </w:p>
        </w:tc>
        <w:tc>
          <w:tcPr>
            <w:tcW w:w="4505" w:type="dxa"/>
          </w:tcPr>
          <w:p w:rsidR="005B4611" w:rsidRPr="00CF53E4" w:rsidRDefault="005B4611" w:rsidP="00DB0749">
            <w:pPr>
              <w:jc w:val="both"/>
              <w:rPr>
                <w:rFonts w:cstheme="minorHAnsi"/>
                <w:noProof/>
                <w:lang w:val="sr-Latn-RS"/>
              </w:rPr>
            </w:pPr>
          </w:p>
        </w:tc>
      </w:tr>
    </w:tbl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B5133A" w:rsidP="005B4611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U Nišu 13</w:t>
      </w:r>
      <w:r w:rsidR="005B4611" w:rsidRPr="006042D9">
        <w:rPr>
          <w:rFonts w:cstheme="minorHAnsi"/>
          <w:noProof/>
          <w:lang w:val="sr-Latn-RS"/>
        </w:rPr>
        <w:t>.09.2023. godine</w:t>
      </w:r>
      <w:bookmarkStart w:id="0" w:name="_GoBack"/>
      <w:bookmarkEnd w:id="0"/>
    </w:p>
    <w:p w:rsidR="00FB76AB" w:rsidRDefault="00FB76AB"/>
    <w:sectPr w:rsidR="00FB76AB" w:rsidSect="00CF5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52" w:bottom="1440" w:left="1152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B7" w:rsidRDefault="00965DB7">
      <w:r>
        <w:separator/>
      </w:r>
    </w:p>
  </w:endnote>
  <w:endnote w:type="continuationSeparator" w:id="0">
    <w:p w:rsidR="00965DB7" w:rsidRDefault="0096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96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AA" w:rsidRDefault="005B4611">
    <w:pPr>
      <w:pStyle w:val="Footer"/>
    </w:pPr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5071FB79" wp14:editId="3FC9234E">
          <wp:simplePos x="0" y="0"/>
          <wp:positionH relativeFrom="column">
            <wp:posOffset>-241049</wp:posOffset>
          </wp:positionH>
          <wp:positionV relativeFrom="paragraph">
            <wp:posOffset>-380895</wp:posOffset>
          </wp:positionV>
          <wp:extent cx="6059156" cy="1177981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56" cy="117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96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B7" w:rsidRDefault="00965DB7">
      <w:r>
        <w:separator/>
      </w:r>
    </w:p>
  </w:footnote>
  <w:footnote w:type="continuationSeparator" w:id="0">
    <w:p w:rsidR="00965DB7" w:rsidRDefault="0096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96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D5" w:rsidRDefault="005B4611">
    <w:pPr>
      <w:pStyle w:val="Header"/>
    </w:pPr>
    <w:r w:rsidRPr="0002470C">
      <w:rPr>
        <w:noProof/>
      </w:rPr>
      <w:drawing>
        <wp:inline distT="0" distB="0" distL="0" distR="0" wp14:anchorId="4D849BCB" wp14:editId="7359A092">
          <wp:extent cx="1748155" cy="1296035"/>
          <wp:effectExtent l="0" t="0" r="0" b="0"/>
          <wp:docPr id="25" name="Picture 0" descr="logo mrcn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965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C6F"/>
    <w:multiLevelType w:val="hybridMultilevel"/>
    <w:tmpl w:val="D0C0ED30"/>
    <w:lvl w:ilvl="0" w:tplc="585C2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091A"/>
    <w:multiLevelType w:val="hybridMultilevel"/>
    <w:tmpl w:val="59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1"/>
    <w:rsid w:val="000B052D"/>
    <w:rsid w:val="005B4611"/>
    <w:rsid w:val="005F2B88"/>
    <w:rsid w:val="007A64C9"/>
    <w:rsid w:val="007E7914"/>
    <w:rsid w:val="009320BF"/>
    <w:rsid w:val="00947B05"/>
    <w:rsid w:val="00965DB7"/>
    <w:rsid w:val="009B00A5"/>
    <w:rsid w:val="00A33C0F"/>
    <w:rsid w:val="00B5133A"/>
    <w:rsid w:val="00B87095"/>
    <w:rsid w:val="00BE63FC"/>
    <w:rsid w:val="00E10E51"/>
    <w:rsid w:val="00E61F66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C3FD"/>
  <w15:chartTrackingRefBased/>
  <w15:docId w15:val="{C40746D4-D430-4F3B-9369-CDBEFC1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1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1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11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46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46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kola\Desktop\info@mirc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@mirc.r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4</cp:revision>
  <cp:lastPrinted>2023-09-28T13:27:00Z</cp:lastPrinted>
  <dcterms:created xsi:type="dcterms:W3CDTF">2023-09-28T09:25:00Z</dcterms:created>
  <dcterms:modified xsi:type="dcterms:W3CDTF">2023-11-23T12:22:00Z</dcterms:modified>
</cp:coreProperties>
</file>